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9B" w:rsidRDefault="000C3F1F" w:rsidP="00BD594A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ro-RO"/>
        </w:rPr>
        <w:t>IPGimnaziul Stoicani</w:t>
      </w:r>
    </w:p>
    <w:p w:rsidR="000C3F1F" w:rsidRPr="004D464A" w:rsidRDefault="004D464A" w:rsidP="004D464A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4D464A">
        <w:rPr>
          <w:rFonts w:ascii="Times New Roman" w:hAnsi="Times New Roman" w:cs="Times New Roman"/>
          <w:b/>
          <w:sz w:val="36"/>
          <w:szCs w:val="36"/>
          <w:lang w:val="ro-RO"/>
        </w:rPr>
        <w:t xml:space="preserve">Activitatea Consiliului </w:t>
      </w:r>
      <w:r w:rsidR="000C3F1F" w:rsidRPr="004D464A">
        <w:rPr>
          <w:rFonts w:ascii="Times New Roman" w:hAnsi="Times New Roman" w:cs="Times New Roman"/>
          <w:b/>
          <w:sz w:val="36"/>
          <w:szCs w:val="36"/>
          <w:lang w:val="ro-RO"/>
        </w:rPr>
        <w:t xml:space="preserve"> Elevi</w:t>
      </w:r>
      <w:r w:rsidRPr="004D464A">
        <w:rPr>
          <w:rFonts w:ascii="Times New Roman" w:hAnsi="Times New Roman" w:cs="Times New Roman"/>
          <w:b/>
          <w:sz w:val="36"/>
          <w:szCs w:val="36"/>
          <w:lang w:val="ro-RO"/>
        </w:rPr>
        <w:t>lor</w:t>
      </w:r>
    </w:p>
    <w:p w:rsidR="000C3F1F" w:rsidRPr="004D464A" w:rsidRDefault="00864FDD" w:rsidP="004D464A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Anul de studii 2023-2024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551"/>
        <w:gridCol w:w="2552"/>
        <w:gridCol w:w="3118"/>
        <w:gridCol w:w="1701"/>
        <w:gridCol w:w="2268"/>
      </w:tblGrid>
      <w:tr w:rsidR="00BD594A" w:rsidRPr="00BD594A" w:rsidTr="00651683">
        <w:tc>
          <w:tcPr>
            <w:tcW w:w="675" w:type="dxa"/>
          </w:tcPr>
          <w:p w:rsidR="00BD594A" w:rsidRDefault="00BD59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</w:p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o/d</w:t>
            </w:r>
          </w:p>
        </w:tc>
        <w:tc>
          <w:tcPr>
            <w:tcW w:w="1560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 generale</w:t>
            </w:r>
          </w:p>
        </w:tc>
        <w:tc>
          <w:tcPr>
            <w:tcW w:w="2551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 specifice</w:t>
            </w:r>
          </w:p>
        </w:tc>
        <w:tc>
          <w:tcPr>
            <w:tcW w:w="2552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Modalități de realizare</w:t>
            </w:r>
          </w:p>
        </w:tc>
        <w:tc>
          <w:tcPr>
            <w:tcW w:w="3118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701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</w:tr>
      <w:tr w:rsidR="00BD594A" w:rsidRPr="00BD594A" w:rsidTr="00651683">
        <w:tc>
          <w:tcPr>
            <w:tcW w:w="675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560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de management</w:t>
            </w:r>
          </w:p>
        </w:tc>
        <w:tc>
          <w:tcPr>
            <w:tcW w:w="2551" w:type="dxa"/>
          </w:tcPr>
          <w:p w:rsidR="000C3F1F" w:rsidRPr="00BD594A" w:rsidRDefault="004D46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unei analize</w:t>
            </w:r>
            <w:r w:rsidR="000C3F1F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obiective a muncii desfășurate de Consiliul Reprezentativ al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 în anul de studii 2022-2023</w:t>
            </w:r>
          </w:p>
        </w:tc>
        <w:tc>
          <w:tcPr>
            <w:tcW w:w="2552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analiză</w:t>
            </w:r>
          </w:p>
        </w:tc>
        <w:tc>
          <w:tcPr>
            <w:tcW w:w="3118" w:type="dxa"/>
          </w:tcPr>
          <w:p w:rsidR="000C3F1F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Vice-președintele CE</w:t>
            </w:r>
          </w:p>
          <w:p w:rsidR="00B47C1E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pentru proiecte și programe educative-Petric N.</w:t>
            </w:r>
          </w:p>
        </w:tc>
        <w:tc>
          <w:tcPr>
            <w:tcW w:w="1701" w:type="dxa"/>
          </w:tcPr>
          <w:p w:rsidR="000C3F1F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</w:t>
            </w:r>
          </w:p>
        </w:tc>
      </w:tr>
      <w:tr w:rsidR="00BD594A" w:rsidRPr="00BD594A" w:rsidTr="00651683">
        <w:tc>
          <w:tcPr>
            <w:tcW w:w="675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0C3F1F" w:rsidRPr="00BD594A" w:rsidRDefault="004D36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Alegerea prin vot și aprobarea componenței noi a CE</w:t>
            </w:r>
          </w:p>
          <w:p w:rsidR="00B47C1E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funcțiilor</w:t>
            </w:r>
          </w:p>
          <w:p w:rsidR="00B47C1E" w:rsidRPr="00BD594A" w:rsidRDefault="004D46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Plănuirea 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aprobarea </w:t>
            </w: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activității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anuale și lunare a CE</w:t>
            </w: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47C1E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programului Consiliului de Elevi</w:t>
            </w:r>
          </w:p>
        </w:tc>
        <w:tc>
          <w:tcPr>
            <w:tcW w:w="2552" w:type="dxa"/>
          </w:tcPr>
          <w:p w:rsidR="000C3F1F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consiliului reprezentativ al elevilor</w:t>
            </w:r>
          </w:p>
          <w:p w:rsidR="00B47C1E" w:rsidRPr="00BD594A" w:rsidRDefault="00B4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Stabilirea programului </w:t>
            </w:r>
            <w:r w:rsidR="004D464A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ctivităților consiliului 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elevilor pentru anul școlar 2023-2024</w:t>
            </w:r>
          </w:p>
        </w:tc>
        <w:tc>
          <w:tcPr>
            <w:tcW w:w="3118" w:type="dxa"/>
          </w:tcPr>
          <w:p w:rsidR="000C3F1F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  <w:p w:rsidR="00F67433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Petric Natalia</w:t>
            </w:r>
          </w:p>
          <w:p w:rsidR="00F67433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7433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7433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CE</w:t>
            </w:r>
          </w:p>
        </w:tc>
        <w:tc>
          <w:tcPr>
            <w:tcW w:w="1701" w:type="dxa"/>
          </w:tcPr>
          <w:p w:rsidR="000C3F1F" w:rsidRPr="00BD594A" w:rsidRDefault="004D36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F67433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nominală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activității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</w:t>
            </w:r>
          </w:p>
        </w:tc>
      </w:tr>
      <w:tr w:rsidR="00BD594A" w:rsidRPr="00BD594A" w:rsidTr="00651683">
        <w:tc>
          <w:tcPr>
            <w:tcW w:w="675" w:type="dxa"/>
          </w:tcPr>
          <w:p w:rsidR="000C3F1F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60" w:type="dxa"/>
          </w:tcPr>
          <w:p w:rsidR="000C3F1F" w:rsidRPr="00BD594A" w:rsidRDefault="00F674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="007E617B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îndrumarea și controlul activităților</w:t>
            </w:r>
            <w:r w:rsidR="002C68FB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ectracurriculare</w:t>
            </w:r>
          </w:p>
        </w:tc>
        <w:tc>
          <w:tcPr>
            <w:tcW w:w="2551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Coordonarea activităților</w:t>
            </w:r>
          </w:p>
        </w:tc>
        <w:tc>
          <w:tcPr>
            <w:tcW w:w="2552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concursuri, activități de informare și sensibilizare</w:t>
            </w:r>
            <w:r w:rsidR="008C6227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tabere</w:t>
            </w: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activitățile proiectate în calendarul activităților extracurriculare; colaborarea cu familia; </w:t>
            </w: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Exercitarea dreptului democratic prin activ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ități în cadrul CE și consiliului </w:t>
            </w: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clasei;</w:t>
            </w: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Elevilor</w:t>
            </w: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  <w:p w:rsidR="007E617B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Petric N.</w:t>
            </w:r>
          </w:p>
        </w:tc>
        <w:tc>
          <w:tcPr>
            <w:tcW w:w="1701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de studii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Filmulețe pe rețele de socializare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</w:t>
            </w:r>
          </w:p>
        </w:tc>
      </w:tr>
      <w:tr w:rsidR="00BD594A" w:rsidRPr="00BD594A" w:rsidTr="00651683">
        <w:tc>
          <w:tcPr>
            <w:tcW w:w="675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C3F1F" w:rsidRPr="00BD594A" w:rsidRDefault="000C3F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imaginei școlii</w:t>
            </w:r>
            <w:r w:rsidR="004D36F5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rețele de socializare</w:t>
            </w:r>
          </w:p>
        </w:tc>
        <w:tc>
          <w:tcPr>
            <w:tcW w:w="2552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proiecte, realizări de filme, concursuri etc.</w:t>
            </w:r>
          </w:p>
        </w:tc>
        <w:tc>
          <w:tcPr>
            <w:tcW w:w="3118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CE; coordonator CE</w:t>
            </w:r>
          </w:p>
        </w:tc>
        <w:tc>
          <w:tcPr>
            <w:tcW w:w="1701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Facebook</w:t>
            </w:r>
          </w:p>
        </w:tc>
      </w:tr>
      <w:tr w:rsidR="00BD594A" w:rsidRPr="00BD594A" w:rsidTr="00651683">
        <w:tc>
          <w:tcPr>
            <w:tcW w:w="675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560" w:type="dxa"/>
          </w:tcPr>
          <w:p w:rsidR="000C3F1F" w:rsidRPr="00BD594A" w:rsidRDefault="007E61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Urmărirea frecvenței și promovarea succesului școlar</w:t>
            </w:r>
          </w:p>
        </w:tc>
        <w:tc>
          <w:tcPr>
            <w:tcW w:w="2551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Reducerea abandonului școlar și a elevilor problemă</w:t>
            </w:r>
          </w:p>
        </w:tc>
        <w:tc>
          <w:tcPr>
            <w:tcW w:w="2552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Atragerea elevilor în activități educative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de întîlniri cu personalități, medici, psihologi, reprezentanți a poliției.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de chestionare</w:t>
            </w:r>
          </w:p>
        </w:tc>
        <w:tc>
          <w:tcPr>
            <w:tcW w:w="3118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CE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CE</w:t>
            </w:r>
          </w:p>
        </w:tc>
        <w:tc>
          <w:tcPr>
            <w:tcW w:w="1701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Chestionare</w:t>
            </w:r>
          </w:p>
        </w:tc>
      </w:tr>
      <w:tr w:rsidR="00BD594A" w:rsidRPr="00651683" w:rsidTr="00651683">
        <w:tc>
          <w:tcPr>
            <w:tcW w:w="675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1560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activităților de caritate și voluntariat</w:t>
            </w:r>
          </w:p>
        </w:tc>
        <w:tc>
          <w:tcPr>
            <w:tcW w:w="2551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Sensibillizarea elevilor cu acțiuni de caritate și voluntarism.</w:t>
            </w:r>
          </w:p>
        </w:tc>
        <w:tc>
          <w:tcPr>
            <w:tcW w:w="2552" w:type="dxa"/>
          </w:tcPr>
          <w:p w:rsidR="000C3F1F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coletelor pentru elevi din familii defavorizate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ajutorului persoanelor în etate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extracurriculare cu participarea elevilor în cauză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excursiilor</w:t>
            </w:r>
          </w:p>
        </w:tc>
        <w:tc>
          <w:tcPr>
            <w:tcW w:w="3118" w:type="dxa"/>
          </w:tcPr>
          <w:p w:rsidR="008C6227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</w:t>
            </w:r>
          </w:p>
        </w:tc>
        <w:tc>
          <w:tcPr>
            <w:tcW w:w="1701" w:type="dxa"/>
          </w:tcPr>
          <w:p w:rsidR="000C3F1F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:rsidR="00840BA9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0BA9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0BA9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2268" w:type="dxa"/>
          </w:tcPr>
          <w:p w:rsidR="000C3F1F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Pachetele realizate</w:t>
            </w:r>
          </w:p>
        </w:tc>
      </w:tr>
      <w:tr w:rsidR="00BD594A" w:rsidRPr="00BD594A" w:rsidTr="00651683">
        <w:tc>
          <w:tcPr>
            <w:tcW w:w="675" w:type="dxa"/>
          </w:tcPr>
          <w:p w:rsidR="008C6227" w:rsidRPr="00BD594A" w:rsidRDefault="008C6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560" w:type="dxa"/>
          </w:tcPr>
          <w:p w:rsidR="008C6227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campaniei,, Să creștem fără abuz, neglijare, exploatare, violență”</w:t>
            </w:r>
          </w:p>
        </w:tc>
        <w:tc>
          <w:tcPr>
            <w:tcW w:w="2551" w:type="dxa"/>
          </w:tcPr>
          <w:p w:rsidR="008C6227" w:rsidRPr="00BD594A" w:rsidRDefault="00AD4DF0" w:rsidP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realizarea și organizarea companiei.</w:t>
            </w:r>
          </w:p>
        </w:tc>
        <w:tc>
          <w:tcPr>
            <w:tcW w:w="2552" w:type="dxa"/>
          </w:tcPr>
          <w:p w:rsidR="008C6227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companiei</w:t>
            </w: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de chestionare</w:t>
            </w:r>
          </w:p>
          <w:p w:rsidR="00840BA9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Flash-mob</w:t>
            </w:r>
          </w:p>
        </w:tc>
        <w:tc>
          <w:tcPr>
            <w:tcW w:w="3118" w:type="dxa"/>
          </w:tcPr>
          <w:p w:rsidR="008C6227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Elevi</w:t>
            </w: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</w:t>
            </w: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701" w:type="dxa"/>
          </w:tcPr>
          <w:p w:rsidR="008C6227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:rsidR="00840BA9" w:rsidRPr="00BD594A" w:rsidRDefault="00840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2268" w:type="dxa"/>
          </w:tcPr>
          <w:p w:rsidR="008C6227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Chestionare aplicate</w:t>
            </w:r>
          </w:p>
          <w:p w:rsidR="00FB1514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</w:tc>
      </w:tr>
      <w:tr w:rsidR="00BD594A" w:rsidRPr="00BD594A" w:rsidTr="00651683">
        <w:tc>
          <w:tcPr>
            <w:tcW w:w="675" w:type="dxa"/>
          </w:tcPr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560" w:type="dxa"/>
          </w:tcPr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acțiunile de formare la elevi a comportamentului responsabil în caz de situații excepționale sau de risc.</w:t>
            </w:r>
          </w:p>
        </w:tc>
        <w:tc>
          <w:tcPr>
            <w:tcW w:w="2551" w:type="dxa"/>
          </w:tcPr>
          <w:p w:rsidR="002C68FB" w:rsidRPr="00BD594A" w:rsidRDefault="002C68FB" w:rsidP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CE în realizarea activităților de formare a unui comportament responsabil.</w:t>
            </w:r>
          </w:p>
        </w:tc>
        <w:tc>
          <w:tcPr>
            <w:tcW w:w="2552" w:type="dxa"/>
          </w:tcPr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activităților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de chestionare</w:t>
            </w:r>
          </w:p>
        </w:tc>
        <w:tc>
          <w:tcPr>
            <w:tcW w:w="3118" w:type="dxa"/>
          </w:tcPr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Elevi</w:t>
            </w:r>
          </w:p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701" w:type="dxa"/>
          </w:tcPr>
          <w:p w:rsidR="002C68FB" w:rsidRPr="00BD594A" w:rsidRDefault="002C68F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2C68FB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:rsidR="00FB1514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1514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Chestionare</w:t>
            </w:r>
          </w:p>
          <w:p w:rsidR="00FB1514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</w:t>
            </w:r>
          </w:p>
        </w:tc>
      </w:tr>
      <w:tr w:rsidR="00BD594A" w:rsidRPr="00BD594A" w:rsidTr="00651683">
        <w:tc>
          <w:tcPr>
            <w:tcW w:w="675" w:type="dxa"/>
          </w:tcPr>
          <w:p w:rsidR="00AD4DF0" w:rsidRPr="00BD594A" w:rsidRDefault="00BD59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AD4DF0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60" w:type="dxa"/>
          </w:tcPr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în luarea deciziilor</w:t>
            </w:r>
          </w:p>
        </w:tc>
        <w:tc>
          <w:tcPr>
            <w:tcW w:w="2551" w:type="dxa"/>
          </w:tcPr>
          <w:p w:rsidR="00AD4DF0" w:rsidRPr="00BD594A" w:rsidRDefault="00AD4DF0" w:rsidP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luarea deciziilor în Consiliul Administrativ</w:t>
            </w:r>
          </w:p>
        </w:tc>
        <w:tc>
          <w:tcPr>
            <w:tcW w:w="2552" w:type="dxa"/>
          </w:tcPr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propunerilor și luarea deciziilor în cadrul CA</w:t>
            </w:r>
            <w:r w:rsidR="00864FDD"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/CP</w:t>
            </w:r>
          </w:p>
        </w:tc>
        <w:tc>
          <w:tcPr>
            <w:tcW w:w="3118" w:type="dxa"/>
          </w:tcPr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CE</w:t>
            </w:r>
          </w:p>
        </w:tc>
        <w:tc>
          <w:tcPr>
            <w:tcW w:w="1701" w:type="dxa"/>
          </w:tcPr>
          <w:p w:rsidR="00AD4DF0" w:rsidRPr="00BD594A" w:rsidRDefault="00AD4D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AD4DF0" w:rsidRPr="00BD594A" w:rsidRDefault="00FB15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 a CA</w:t>
            </w:r>
          </w:p>
        </w:tc>
      </w:tr>
    </w:tbl>
    <w:p w:rsidR="000C3F1F" w:rsidRPr="00BD594A" w:rsidRDefault="000C3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C3F1F" w:rsidRPr="000C3F1F" w:rsidRDefault="000C3F1F">
      <w:pPr>
        <w:rPr>
          <w:rFonts w:ascii="Times New Roman" w:hAnsi="Times New Roman" w:cs="Times New Roman"/>
          <w:sz w:val="36"/>
          <w:szCs w:val="36"/>
          <w:lang w:val="ro-RO"/>
        </w:rPr>
      </w:pPr>
    </w:p>
    <w:sectPr w:rsidR="000C3F1F" w:rsidRPr="000C3F1F" w:rsidSect="00651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1F"/>
    <w:rsid w:val="000C3F1F"/>
    <w:rsid w:val="002C68FB"/>
    <w:rsid w:val="004D36F5"/>
    <w:rsid w:val="004D464A"/>
    <w:rsid w:val="00651683"/>
    <w:rsid w:val="007C0788"/>
    <w:rsid w:val="007E617B"/>
    <w:rsid w:val="00825D78"/>
    <w:rsid w:val="00840BA9"/>
    <w:rsid w:val="00864FDD"/>
    <w:rsid w:val="008C6227"/>
    <w:rsid w:val="00984D2F"/>
    <w:rsid w:val="00AD4DF0"/>
    <w:rsid w:val="00B47C1E"/>
    <w:rsid w:val="00BD594A"/>
    <w:rsid w:val="00F242A9"/>
    <w:rsid w:val="00F67433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C9450-C89F-46DC-94FE-2C0E5606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466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е3</dc:creator>
  <cp:keywords/>
  <dc:description/>
  <cp:lastModifiedBy>Office</cp:lastModifiedBy>
  <cp:revision>12</cp:revision>
  <dcterms:created xsi:type="dcterms:W3CDTF">2021-11-08T18:35:00Z</dcterms:created>
  <dcterms:modified xsi:type="dcterms:W3CDTF">2023-10-13T09:51:00Z</dcterms:modified>
</cp:coreProperties>
</file>